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875C" w14:textId="17264E18" w:rsidR="00E84413" w:rsidRDefault="00B039DE" w:rsidP="00D202D4">
      <w:pPr>
        <w:jc w:val="center"/>
      </w:pPr>
    </w:p>
    <w:p w14:paraId="04DC5CAD" w14:textId="556A0964" w:rsidR="00D202D4" w:rsidRDefault="006B24BC" w:rsidP="00D202D4">
      <w:pPr>
        <w:jc w:val="center"/>
      </w:pPr>
      <w:r>
        <w:t>COMUNICATO</w:t>
      </w:r>
      <w:r w:rsidR="00D202D4">
        <w:t xml:space="preserve"> STAMPA</w:t>
      </w:r>
      <w:r>
        <w:t xml:space="preserve"> </w:t>
      </w:r>
    </w:p>
    <w:p w14:paraId="72CD7A1D" w14:textId="2CADF105" w:rsidR="0063688A" w:rsidRDefault="006B24BC" w:rsidP="006B24BC">
      <w:pPr>
        <w:spacing w:after="0" w:line="240" w:lineRule="auto"/>
        <w:jc w:val="center"/>
        <w:rPr>
          <w:b/>
          <w:sz w:val="28"/>
          <w:szCs w:val="28"/>
        </w:rPr>
      </w:pPr>
      <w:r>
        <w:rPr>
          <w:b/>
          <w:sz w:val="28"/>
          <w:szCs w:val="28"/>
        </w:rPr>
        <w:t xml:space="preserve">10 ORE DI DIRETTA, 200 COMUNICATORI, GIORNALISTI, SOCIAL MEDIA MANAGER DELLE AZIENDE SANITARIE PUBBLICHE RIUNITI A ROMA, 2000 VISUALIZZAZIONI STREAMING: SI </w:t>
      </w:r>
      <w:proofErr w:type="gramStart"/>
      <w:r>
        <w:rPr>
          <w:b/>
          <w:sz w:val="28"/>
          <w:szCs w:val="28"/>
        </w:rPr>
        <w:t>E’</w:t>
      </w:r>
      <w:proofErr w:type="gramEnd"/>
      <w:r>
        <w:rPr>
          <w:b/>
          <w:sz w:val="28"/>
          <w:szCs w:val="28"/>
        </w:rPr>
        <w:t xml:space="preserve"> CONCLUSA LA SECONDA EDIZIONE DEGLI </w:t>
      </w:r>
      <w:r w:rsidR="0063688A" w:rsidRPr="0063688A">
        <w:rPr>
          <w:b/>
          <w:sz w:val="28"/>
          <w:szCs w:val="28"/>
        </w:rPr>
        <w:t xml:space="preserve">STATI GENERALI DELLA COMUNICAZIONE PER LA SALUTE </w:t>
      </w:r>
    </w:p>
    <w:p w14:paraId="0DDE6AC3" w14:textId="77777777" w:rsidR="0063688A" w:rsidRDefault="0063688A" w:rsidP="0063688A">
      <w:pPr>
        <w:spacing w:after="0" w:line="240" w:lineRule="auto"/>
        <w:jc w:val="center"/>
        <w:rPr>
          <w:b/>
          <w:sz w:val="28"/>
          <w:szCs w:val="28"/>
        </w:rPr>
      </w:pPr>
    </w:p>
    <w:p w14:paraId="5A588C3C" w14:textId="02131505" w:rsidR="00D202D4" w:rsidRPr="00251575" w:rsidRDefault="0063688A" w:rsidP="00D202D4">
      <w:pPr>
        <w:spacing w:after="0" w:line="240" w:lineRule="auto"/>
        <w:jc w:val="center"/>
        <w:rPr>
          <w:bCs/>
          <w:i/>
          <w:iCs/>
          <w:sz w:val="24"/>
          <w:szCs w:val="24"/>
        </w:rPr>
      </w:pPr>
      <w:r w:rsidRPr="00251575">
        <w:rPr>
          <w:bCs/>
          <w:i/>
          <w:iCs/>
          <w:sz w:val="24"/>
          <w:szCs w:val="24"/>
        </w:rPr>
        <w:t>La schiera di professionisti del Servizio sanitario nazionale</w:t>
      </w:r>
      <w:r w:rsidR="00251575" w:rsidRPr="00251575">
        <w:rPr>
          <w:bCs/>
          <w:i/>
          <w:iCs/>
          <w:sz w:val="24"/>
          <w:szCs w:val="24"/>
        </w:rPr>
        <w:t>,</w:t>
      </w:r>
      <w:r w:rsidRPr="00251575">
        <w:rPr>
          <w:bCs/>
          <w:i/>
          <w:iCs/>
          <w:sz w:val="24"/>
          <w:szCs w:val="24"/>
        </w:rPr>
        <w:t xml:space="preserve"> che affianca le Direzioni strategiche nella risposta ai bisogni di salute delle comunità, </w:t>
      </w:r>
      <w:r w:rsidR="00251575" w:rsidRPr="00251575">
        <w:rPr>
          <w:bCs/>
          <w:i/>
          <w:iCs/>
          <w:sz w:val="24"/>
          <w:szCs w:val="24"/>
        </w:rPr>
        <w:t>in una due giorni di confronto per definire i cardini di un Piano di comunicazione da declinare nei territori per la grande impresa del PNRR</w:t>
      </w:r>
      <w:r w:rsidR="006B24BC">
        <w:rPr>
          <w:bCs/>
          <w:i/>
          <w:iCs/>
          <w:sz w:val="24"/>
          <w:szCs w:val="24"/>
        </w:rPr>
        <w:t>. Presenti tutti gli Ordini professionali del Servizio sanitario nazionale.</w:t>
      </w:r>
    </w:p>
    <w:p w14:paraId="1208C22D" w14:textId="77777777" w:rsidR="00D202D4" w:rsidRDefault="00D202D4" w:rsidP="00D202D4">
      <w:pPr>
        <w:spacing w:after="0" w:line="240" w:lineRule="auto"/>
        <w:jc w:val="center"/>
      </w:pPr>
    </w:p>
    <w:p w14:paraId="591AF919" w14:textId="418C1FB8" w:rsidR="00EA1D43" w:rsidRDefault="00EA1D43" w:rsidP="00D202D4">
      <w:pPr>
        <w:spacing w:after="0" w:line="240" w:lineRule="auto"/>
        <w:jc w:val="center"/>
        <w:rPr>
          <w:sz w:val="24"/>
          <w:szCs w:val="24"/>
        </w:rPr>
      </w:pPr>
    </w:p>
    <w:p w14:paraId="37A99AB4" w14:textId="77777777" w:rsidR="00251575" w:rsidRDefault="00251575" w:rsidP="00D202D4">
      <w:pPr>
        <w:spacing w:after="0" w:line="240" w:lineRule="auto"/>
        <w:jc w:val="center"/>
        <w:rPr>
          <w:sz w:val="24"/>
          <w:szCs w:val="24"/>
        </w:rPr>
      </w:pPr>
    </w:p>
    <w:p w14:paraId="7EABA769" w14:textId="77777777" w:rsidR="006B24BC" w:rsidRPr="006B24BC" w:rsidRDefault="006B24BC" w:rsidP="006B24BC">
      <w:pPr>
        <w:spacing w:after="0" w:line="240" w:lineRule="auto"/>
        <w:jc w:val="both"/>
        <w:rPr>
          <w:sz w:val="24"/>
          <w:szCs w:val="24"/>
        </w:rPr>
      </w:pPr>
      <w:r w:rsidRPr="008E2136">
        <w:rPr>
          <w:i/>
          <w:iCs/>
          <w:sz w:val="24"/>
          <w:szCs w:val="24"/>
        </w:rPr>
        <w:t>Roma 15 settembre 2023</w:t>
      </w:r>
      <w:r>
        <w:rPr>
          <w:sz w:val="24"/>
          <w:szCs w:val="24"/>
        </w:rPr>
        <w:t xml:space="preserve"> – Oltre </w:t>
      </w:r>
      <w:r w:rsidRPr="006B24BC">
        <w:rPr>
          <w:b/>
          <w:bCs/>
          <w:sz w:val="24"/>
          <w:szCs w:val="24"/>
        </w:rPr>
        <w:t>10</w:t>
      </w:r>
      <w:r>
        <w:rPr>
          <w:sz w:val="24"/>
          <w:szCs w:val="24"/>
        </w:rPr>
        <w:t xml:space="preserve"> ore di diretta, </w:t>
      </w:r>
      <w:r w:rsidRPr="006B24BC">
        <w:rPr>
          <w:b/>
          <w:bCs/>
          <w:sz w:val="24"/>
          <w:szCs w:val="24"/>
        </w:rPr>
        <w:t>200</w:t>
      </w:r>
      <w:r>
        <w:rPr>
          <w:sz w:val="24"/>
          <w:szCs w:val="24"/>
        </w:rPr>
        <w:t xml:space="preserve"> tra giornalisti, comunicatori pubblici, social media manager, creatori digitali dell’informazione, </w:t>
      </w:r>
      <w:r w:rsidRPr="006B24BC">
        <w:rPr>
          <w:b/>
          <w:bCs/>
          <w:sz w:val="24"/>
          <w:szCs w:val="24"/>
        </w:rPr>
        <w:t>2000</w:t>
      </w:r>
      <w:r>
        <w:rPr>
          <w:sz w:val="24"/>
          <w:szCs w:val="24"/>
        </w:rPr>
        <w:t xml:space="preserve"> visualizzazioni streaming: </w:t>
      </w:r>
      <w:r w:rsidRPr="006B24BC">
        <w:rPr>
          <w:b/>
          <w:bCs/>
          <w:sz w:val="24"/>
          <w:szCs w:val="24"/>
        </w:rPr>
        <w:t xml:space="preserve">sono i numeri della seconda edizione </w:t>
      </w:r>
      <w:r w:rsidR="00251575" w:rsidRPr="006B24BC">
        <w:rPr>
          <w:b/>
          <w:bCs/>
          <w:sz w:val="24"/>
          <w:szCs w:val="24"/>
        </w:rPr>
        <w:t>degli</w:t>
      </w:r>
      <w:r w:rsidR="00251575">
        <w:rPr>
          <w:sz w:val="24"/>
          <w:szCs w:val="24"/>
        </w:rPr>
        <w:t xml:space="preserve"> </w:t>
      </w:r>
      <w:r w:rsidR="00251575" w:rsidRPr="00251575">
        <w:rPr>
          <w:b/>
          <w:bCs/>
          <w:sz w:val="24"/>
          <w:szCs w:val="24"/>
        </w:rPr>
        <w:t>Stati generali della Comunicazione per la Salute</w:t>
      </w:r>
      <w:r w:rsidR="00251575">
        <w:rPr>
          <w:sz w:val="24"/>
          <w:szCs w:val="24"/>
        </w:rPr>
        <w:t xml:space="preserve">, promossa da </w:t>
      </w:r>
      <w:proofErr w:type="spellStart"/>
      <w:r w:rsidR="00251575">
        <w:rPr>
          <w:sz w:val="24"/>
          <w:szCs w:val="24"/>
        </w:rPr>
        <w:t>Federsanità</w:t>
      </w:r>
      <w:proofErr w:type="spellEnd"/>
      <w:r w:rsidR="00251575">
        <w:rPr>
          <w:sz w:val="24"/>
          <w:szCs w:val="24"/>
        </w:rPr>
        <w:t xml:space="preserve"> in collaborazione con PA Social</w:t>
      </w:r>
      <w:r>
        <w:rPr>
          <w:sz w:val="24"/>
          <w:szCs w:val="24"/>
        </w:rPr>
        <w:t xml:space="preserve">, che si sono svolti a Roma il 13 e 14 settembre presso la </w:t>
      </w:r>
      <w:r w:rsidR="00251575">
        <w:rPr>
          <w:sz w:val="24"/>
          <w:szCs w:val="24"/>
        </w:rPr>
        <w:t xml:space="preserve">sede storica </w:t>
      </w:r>
      <w:r w:rsidR="00251575" w:rsidRPr="006B24BC">
        <w:rPr>
          <w:sz w:val="24"/>
          <w:szCs w:val="24"/>
        </w:rPr>
        <w:t>della Sala Folchi dell’AO San Giovanni Addolorata</w:t>
      </w:r>
      <w:r w:rsidRPr="006B24BC">
        <w:rPr>
          <w:sz w:val="24"/>
          <w:szCs w:val="24"/>
        </w:rPr>
        <w:t>.</w:t>
      </w:r>
    </w:p>
    <w:p w14:paraId="7EB7A7C4" w14:textId="77777777" w:rsidR="006B24BC" w:rsidRDefault="006B24BC" w:rsidP="006B24BC">
      <w:pPr>
        <w:spacing w:after="0" w:line="240" w:lineRule="auto"/>
        <w:jc w:val="both"/>
        <w:rPr>
          <w:b/>
          <w:bCs/>
          <w:sz w:val="24"/>
          <w:szCs w:val="24"/>
        </w:rPr>
      </w:pPr>
    </w:p>
    <w:p w14:paraId="4B95A1DD" w14:textId="77777777" w:rsidR="00411C1C" w:rsidRPr="006B24BC" w:rsidRDefault="00411C1C" w:rsidP="00411C1C">
      <w:pPr>
        <w:spacing w:after="0" w:line="240" w:lineRule="auto"/>
        <w:jc w:val="both"/>
        <w:rPr>
          <w:b/>
          <w:sz w:val="24"/>
          <w:szCs w:val="24"/>
        </w:rPr>
      </w:pPr>
      <w:r>
        <w:rPr>
          <w:sz w:val="24"/>
          <w:szCs w:val="24"/>
        </w:rPr>
        <w:t xml:space="preserve">Due giorni di confronto e dibattito sul tema del </w:t>
      </w:r>
      <w:r w:rsidRPr="00251575">
        <w:rPr>
          <w:sz w:val="24"/>
          <w:szCs w:val="24"/>
        </w:rPr>
        <w:t>P</w:t>
      </w:r>
      <w:r>
        <w:rPr>
          <w:sz w:val="24"/>
          <w:szCs w:val="24"/>
        </w:rPr>
        <w:t>iano Nazionale di ripresa e resilienza (</w:t>
      </w:r>
      <w:proofErr w:type="spellStart"/>
      <w:r>
        <w:rPr>
          <w:sz w:val="24"/>
          <w:szCs w:val="24"/>
        </w:rPr>
        <w:t>P</w:t>
      </w:r>
      <w:r w:rsidRPr="00251575">
        <w:rPr>
          <w:sz w:val="24"/>
          <w:szCs w:val="24"/>
        </w:rPr>
        <w:t>nrr</w:t>
      </w:r>
      <w:proofErr w:type="spellEnd"/>
      <w:r>
        <w:rPr>
          <w:sz w:val="24"/>
          <w:szCs w:val="24"/>
        </w:rPr>
        <w:t>) e sull’importanza dell’</w:t>
      </w:r>
      <w:r w:rsidRPr="00251575">
        <w:rPr>
          <w:sz w:val="24"/>
          <w:szCs w:val="24"/>
        </w:rPr>
        <w:t xml:space="preserve">informazione, </w:t>
      </w:r>
      <w:r>
        <w:rPr>
          <w:sz w:val="24"/>
          <w:szCs w:val="24"/>
        </w:rPr>
        <w:t xml:space="preserve">della </w:t>
      </w:r>
      <w:r w:rsidRPr="00251575">
        <w:rPr>
          <w:sz w:val="24"/>
          <w:szCs w:val="24"/>
        </w:rPr>
        <w:t>partecipazione</w:t>
      </w:r>
      <w:r>
        <w:rPr>
          <w:sz w:val="24"/>
          <w:szCs w:val="24"/>
        </w:rPr>
        <w:t xml:space="preserve"> e della</w:t>
      </w:r>
      <w:r w:rsidRPr="00251575">
        <w:rPr>
          <w:sz w:val="24"/>
          <w:szCs w:val="24"/>
        </w:rPr>
        <w:t xml:space="preserve"> trasparenza</w:t>
      </w:r>
      <w:r>
        <w:rPr>
          <w:sz w:val="24"/>
          <w:szCs w:val="24"/>
        </w:rPr>
        <w:t xml:space="preserve"> al fine di declinare in tutti i territori obiettivi e finalità di questa grande impresa del paese. </w:t>
      </w:r>
      <w:r w:rsidRPr="00251575">
        <w:rPr>
          <w:sz w:val="24"/>
          <w:szCs w:val="24"/>
        </w:rPr>
        <w:t xml:space="preserve">Da un’indagine dell’Istituto Piepoli è emerso, infatti, che solo 1/3 degli italiani conosce questo strumento. Per molti </w:t>
      </w:r>
      <w:r>
        <w:rPr>
          <w:sz w:val="24"/>
          <w:szCs w:val="24"/>
        </w:rPr>
        <w:t>“</w:t>
      </w:r>
      <w:proofErr w:type="spellStart"/>
      <w:r w:rsidRPr="00251575">
        <w:rPr>
          <w:sz w:val="24"/>
          <w:szCs w:val="24"/>
        </w:rPr>
        <w:t>Pnrr</w:t>
      </w:r>
      <w:proofErr w:type="spellEnd"/>
      <w:r>
        <w:rPr>
          <w:sz w:val="24"/>
          <w:szCs w:val="24"/>
        </w:rPr>
        <w:t>”</w:t>
      </w:r>
      <w:r w:rsidRPr="00251575">
        <w:rPr>
          <w:sz w:val="24"/>
          <w:szCs w:val="24"/>
        </w:rPr>
        <w:t xml:space="preserve"> rimane un acronimo da sciogliere. Obiettivo di questa seconda edizione degli Stati Generali è </w:t>
      </w:r>
      <w:r>
        <w:rPr>
          <w:sz w:val="24"/>
          <w:szCs w:val="24"/>
        </w:rPr>
        <w:t xml:space="preserve">stato quello di </w:t>
      </w:r>
      <w:r w:rsidRPr="00251575">
        <w:rPr>
          <w:sz w:val="24"/>
          <w:szCs w:val="24"/>
        </w:rPr>
        <w:t>definire i cardini di un Piano di comunicazione</w:t>
      </w:r>
      <w:r>
        <w:rPr>
          <w:sz w:val="24"/>
          <w:szCs w:val="24"/>
        </w:rPr>
        <w:t xml:space="preserve"> </w:t>
      </w:r>
      <w:r w:rsidRPr="00251575">
        <w:rPr>
          <w:sz w:val="24"/>
          <w:szCs w:val="24"/>
        </w:rPr>
        <w:t>che permetta di coinvolgere operatori, istituzioni, associazioni di categoria</w:t>
      </w:r>
      <w:r>
        <w:rPr>
          <w:sz w:val="24"/>
          <w:szCs w:val="24"/>
        </w:rPr>
        <w:t xml:space="preserve"> e </w:t>
      </w:r>
      <w:r w:rsidRPr="00251575">
        <w:rPr>
          <w:sz w:val="24"/>
          <w:szCs w:val="24"/>
        </w:rPr>
        <w:t>cittadini</w:t>
      </w:r>
      <w:r>
        <w:rPr>
          <w:sz w:val="24"/>
          <w:szCs w:val="24"/>
        </w:rPr>
        <w:t xml:space="preserve">. </w:t>
      </w:r>
    </w:p>
    <w:p w14:paraId="791C3E79" w14:textId="77777777" w:rsidR="00411C1C" w:rsidRDefault="00411C1C" w:rsidP="00843F40">
      <w:pPr>
        <w:spacing w:after="0" w:line="240" w:lineRule="auto"/>
        <w:jc w:val="both"/>
        <w:rPr>
          <w:sz w:val="24"/>
          <w:szCs w:val="24"/>
        </w:rPr>
      </w:pPr>
    </w:p>
    <w:p w14:paraId="6E48886B" w14:textId="466F8981" w:rsidR="006B24BC" w:rsidRDefault="006B24BC" w:rsidP="00843F40">
      <w:pPr>
        <w:spacing w:after="0" w:line="240" w:lineRule="auto"/>
        <w:jc w:val="both"/>
        <w:rPr>
          <w:sz w:val="24"/>
          <w:szCs w:val="24"/>
        </w:rPr>
      </w:pPr>
      <w:r w:rsidRPr="00411C1C">
        <w:rPr>
          <w:i/>
          <w:iCs/>
          <w:sz w:val="24"/>
          <w:szCs w:val="24"/>
        </w:rPr>
        <w:t>“</w:t>
      </w:r>
      <w:r w:rsidR="00843F40" w:rsidRPr="00411C1C">
        <w:rPr>
          <w:i/>
          <w:iCs/>
          <w:sz w:val="24"/>
          <w:szCs w:val="24"/>
        </w:rPr>
        <w:t xml:space="preserve">Chi si occupa di comunicazione mette in comune saperi, valori, professionalità. Scegliere di fare comunicazione per la salute significa scegliere la cultura della salute, come ha dimostrato anche l’emergenza pandemica. Una </w:t>
      </w:r>
      <w:proofErr w:type="spellStart"/>
      <w:r w:rsidR="00843F40" w:rsidRPr="00411C1C">
        <w:rPr>
          <w:i/>
          <w:iCs/>
          <w:sz w:val="24"/>
          <w:szCs w:val="24"/>
        </w:rPr>
        <w:t>tecne</w:t>
      </w:r>
      <w:proofErr w:type="spellEnd"/>
      <w:r w:rsidR="00843F40" w:rsidRPr="00411C1C">
        <w:rPr>
          <w:i/>
          <w:iCs/>
          <w:sz w:val="24"/>
          <w:szCs w:val="24"/>
        </w:rPr>
        <w:t xml:space="preserve">  </w:t>
      </w:r>
      <w:r w:rsidR="00843F40" w:rsidRPr="00411C1C">
        <w:rPr>
          <w:b/>
          <w:bCs/>
          <w:i/>
          <w:iCs/>
          <w:sz w:val="24"/>
          <w:szCs w:val="24"/>
        </w:rPr>
        <w:t xml:space="preserve">- ha spiegato Tiziana Frittelli Presidente Nazionale di </w:t>
      </w:r>
      <w:proofErr w:type="spellStart"/>
      <w:r w:rsidR="00843F40" w:rsidRPr="00411C1C">
        <w:rPr>
          <w:b/>
          <w:bCs/>
          <w:i/>
          <w:iCs/>
          <w:sz w:val="24"/>
          <w:szCs w:val="24"/>
        </w:rPr>
        <w:t>Federsanità</w:t>
      </w:r>
      <w:proofErr w:type="spellEnd"/>
      <w:r w:rsidR="00843F40" w:rsidRPr="00411C1C">
        <w:rPr>
          <w:b/>
          <w:bCs/>
          <w:i/>
          <w:iCs/>
          <w:sz w:val="24"/>
          <w:szCs w:val="24"/>
        </w:rPr>
        <w:t xml:space="preserve"> e Dg dell’AO San Giovanni Addolorata -</w:t>
      </w:r>
      <w:r w:rsidR="00843F40" w:rsidRPr="00411C1C">
        <w:rPr>
          <w:i/>
          <w:iCs/>
          <w:sz w:val="24"/>
          <w:szCs w:val="24"/>
        </w:rPr>
        <w:t xml:space="preserve"> che appartiene a tutti coloro che lavorano nella rete della cura alle persone, come confermano gli autorevoli partner degli Stati Generali per la Salute: Iss, </w:t>
      </w:r>
      <w:proofErr w:type="spellStart"/>
      <w:r w:rsidR="00843F40" w:rsidRPr="00411C1C">
        <w:rPr>
          <w:i/>
          <w:iCs/>
          <w:sz w:val="24"/>
          <w:szCs w:val="24"/>
        </w:rPr>
        <w:t>Agenas</w:t>
      </w:r>
      <w:proofErr w:type="spellEnd"/>
      <w:r w:rsidR="00843F40" w:rsidRPr="00411C1C">
        <w:rPr>
          <w:i/>
          <w:iCs/>
          <w:sz w:val="24"/>
          <w:szCs w:val="24"/>
        </w:rPr>
        <w:t xml:space="preserve">, Anci, </w:t>
      </w:r>
      <w:proofErr w:type="spellStart"/>
      <w:r w:rsidR="00843F40" w:rsidRPr="00411C1C">
        <w:rPr>
          <w:i/>
          <w:iCs/>
          <w:sz w:val="24"/>
          <w:szCs w:val="24"/>
        </w:rPr>
        <w:t>Fnomceo</w:t>
      </w:r>
      <w:proofErr w:type="spellEnd"/>
      <w:r w:rsidR="00843F40" w:rsidRPr="00411C1C">
        <w:rPr>
          <w:i/>
          <w:iCs/>
          <w:sz w:val="24"/>
          <w:szCs w:val="24"/>
        </w:rPr>
        <w:t xml:space="preserve">, </w:t>
      </w:r>
      <w:proofErr w:type="spellStart"/>
      <w:r w:rsidR="00843F40" w:rsidRPr="00411C1C">
        <w:rPr>
          <w:i/>
          <w:iCs/>
          <w:sz w:val="24"/>
          <w:szCs w:val="24"/>
        </w:rPr>
        <w:t>Fnopi</w:t>
      </w:r>
      <w:proofErr w:type="spellEnd"/>
      <w:r w:rsidR="00843F40" w:rsidRPr="00411C1C">
        <w:rPr>
          <w:i/>
          <w:iCs/>
          <w:sz w:val="24"/>
          <w:szCs w:val="24"/>
        </w:rPr>
        <w:t xml:space="preserve">, </w:t>
      </w:r>
      <w:proofErr w:type="spellStart"/>
      <w:r w:rsidR="00843F40" w:rsidRPr="00411C1C">
        <w:rPr>
          <w:i/>
          <w:iCs/>
          <w:sz w:val="24"/>
          <w:szCs w:val="24"/>
        </w:rPr>
        <w:t>Tsrm</w:t>
      </w:r>
      <w:proofErr w:type="spellEnd"/>
      <w:r w:rsidR="00843F40" w:rsidRPr="00411C1C">
        <w:rPr>
          <w:i/>
          <w:iCs/>
          <w:sz w:val="24"/>
          <w:szCs w:val="24"/>
        </w:rPr>
        <w:t xml:space="preserve">, Fofi, </w:t>
      </w:r>
      <w:proofErr w:type="spellStart"/>
      <w:r w:rsidR="00843F40" w:rsidRPr="00411C1C">
        <w:rPr>
          <w:i/>
          <w:iCs/>
          <w:sz w:val="24"/>
          <w:szCs w:val="24"/>
        </w:rPr>
        <w:t>Cnoas</w:t>
      </w:r>
      <w:proofErr w:type="spellEnd"/>
      <w:r w:rsidR="00843F40" w:rsidRPr="00411C1C">
        <w:rPr>
          <w:i/>
          <w:iCs/>
          <w:sz w:val="24"/>
          <w:szCs w:val="24"/>
        </w:rPr>
        <w:t>, Formez, oltre tutte le principali istituzioni nazionali (Ministero della Salute, Ministero del Lavoro e politiche sociali, Conferenza delle Regioni, Regione Lazio, ARAN) che hanno concesso il patrocinio all’evento. Le Istituzioni possono anche scegliere il silenzio, ma i cittadini cercano le loro verità, si costruiscono le loro opinioni. E le Aziende sanitarie, così come tutte le pubbliche amministrazioni, hanno la responsabilità di promuovere nei cittadini idee e, quindi, comportamenti a garanzia della propria salute e di quella degli altri. Il contrario è la diffidenza. Si tratta di una scelta etica”</w:t>
      </w:r>
      <w:r w:rsidR="00843F40" w:rsidRPr="00843F40">
        <w:rPr>
          <w:sz w:val="24"/>
          <w:szCs w:val="24"/>
        </w:rPr>
        <w:t>.</w:t>
      </w:r>
    </w:p>
    <w:p w14:paraId="3FFAFB1F" w14:textId="1A80A543" w:rsidR="00411C1C" w:rsidRDefault="00411C1C" w:rsidP="00843F40">
      <w:pPr>
        <w:spacing w:after="0" w:line="240" w:lineRule="auto"/>
        <w:jc w:val="both"/>
        <w:rPr>
          <w:sz w:val="24"/>
          <w:szCs w:val="24"/>
        </w:rPr>
      </w:pPr>
    </w:p>
    <w:p w14:paraId="5F029B85" w14:textId="2F34188E" w:rsidR="00843F40" w:rsidRDefault="00411C1C" w:rsidP="00EA1D43">
      <w:pPr>
        <w:spacing w:after="0" w:line="240" w:lineRule="auto"/>
        <w:jc w:val="both"/>
        <w:rPr>
          <w:sz w:val="24"/>
          <w:szCs w:val="24"/>
        </w:rPr>
      </w:pPr>
      <w:r>
        <w:rPr>
          <w:sz w:val="24"/>
          <w:szCs w:val="24"/>
        </w:rPr>
        <w:lastRenderedPageBreak/>
        <w:t xml:space="preserve">I lavori hanno </w:t>
      </w:r>
      <w:r w:rsidRPr="00411C1C">
        <w:rPr>
          <w:sz w:val="24"/>
          <w:szCs w:val="24"/>
        </w:rPr>
        <w:t xml:space="preserve">alternato interventi istituzionali e tavoli di confronto al fine di rafforzare </w:t>
      </w:r>
      <w:r>
        <w:rPr>
          <w:sz w:val="24"/>
          <w:szCs w:val="24"/>
        </w:rPr>
        <w:t xml:space="preserve">la sinergia e valorizzare il dialogo tra </w:t>
      </w:r>
      <w:r w:rsidR="00843F40" w:rsidRPr="00843F40">
        <w:rPr>
          <w:sz w:val="24"/>
          <w:szCs w:val="24"/>
        </w:rPr>
        <w:t>comunicatori</w:t>
      </w:r>
      <w:r>
        <w:rPr>
          <w:sz w:val="24"/>
          <w:szCs w:val="24"/>
        </w:rPr>
        <w:t xml:space="preserve"> pubblici della sanità, </w:t>
      </w:r>
      <w:r w:rsidR="00843F40" w:rsidRPr="00843F40">
        <w:rPr>
          <w:sz w:val="24"/>
          <w:szCs w:val="24"/>
        </w:rPr>
        <w:t>ordini professionali</w:t>
      </w:r>
      <w:r>
        <w:rPr>
          <w:sz w:val="24"/>
          <w:szCs w:val="24"/>
        </w:rPr>
        <w:t xml:space="preserve">, </w:t>
      </w:r>
      <w:r w:rsidR="00843F40" w:rsidRPr="00843F40">
        <w:rPr>
          <w:sz w:val="24"/>
          <w:szCs w:val="24"/>
        </w:rPr>
        <w:t xml:space="preserve">associazioni di settore per moltiplicare, attraverso canali personali, tradizionali e media, gli effetti e, quindi, l’efficacia delle azioni previste dal Piano nazionale ripresa e resilienza, contribuendo alla creazione di un messaggio chiaro da veicolare dal livello centrale a quello periferico. </w:t>
      </w:r>
      <w:r w:rsidR="00843F40" w:rsidRPr="00411C1C">
        <w:rPr>
          <w:b/>
          <w:bCs/>
          <w:sz w:val="24"/>
          <w:szCs w:val="24"/>
        </w:rPr>
        <w:t xml:space="preserve">Un percorso che, favorendo la conoscenza e la consapevolezza, trasformi il senso del </w:t>
      </w:r>
      <w:proofErr w:type="spellStart"/>
      <w:r w:rsidR="00843F40" w:rsidRPr="00411C1C">
        <w:rPr>
          <w:b/>
          <w:bCs/>
          <w:sz w:val="24"/>
          <w:szCs w:val="24"/>
        </w:rPr>
        <w:t>Pnrr</w:t>
      </w:r>
      <w:proofErr w:type="spellEnd"/>
      <w:r w:rsidR="00843F40" w:rsidRPr="00411C1C">
        <w:rPr>
          <w:b/>
          <w:bCs/>
          <w:sz w:val="24"/>
          <w:szCs w:val="24"/>
        </w:rPr>
        <w:t xml:space="preserve"> da denotativo a connotativo, aumentando, in un’ottica di partecipazione e trasparenza, l’autorevolezza delle Istituzioni</w:t>
      </w:r>
      <w:r w:rsidR="00843F40" w:rsidRPr="00843F40">
        <w:rPr>
          <w:sz w:val="24"/>
          <w:szCs w:val="24"/>
        </w:rPr>
        <w:t>, sempre più convinti che la fiducia non si conquisti con la forza delle dichiarazioni, ma si guadagni con gesti e atti concreti su cui i cittadini possano riconoscere il costante impegno per la promozione della salute.</w:t>
      </w:r>
    </w:p>
    <w:p w14:paraId="46FF59B2" w14:textId="4D20E41F" w:rsidR="00843F40" w:rsidRDefault="00843F40" w:rsidP="00EA1D43">
      <w:pPr>
        <w:spacing w:after="0" w:line="240" w:lineRule="auto"/>
        <w:jc w:val="both"/>
        <w:rPr>
          <w:sz w:val="24"/>
          <w:szCs w:val="24"/>
        </w:rPr>
      </w:pPr>
    </w:p>
    <w:p w14:paraId="01DC46AB" w14:textId="38923FBE" w:rsidR="00843F40" w:rsidRDefault="00411C1C" w:rsidP="00EA1D43">
      <w:pPr>
        <w:spacing w:after="0" w:line="240" w:lineRule="auto"/>
        <w:jc w:val="both"/>
        <w:rPr>
          <w:i/>
          <w:iCs/>
          <w:sz w:val="24"/>
          <w:szCs w:val="24"/>
        </w:rPr>
      </w:pPr>
      <w:r w:rsidRPr="00411C1C">
        <w:rPr>
          <w:i/>
          <w:iCs/>
          <w:sz w:val="24"/>
          <w:szCs w:val="24"/>
        </w:rPr>
        <w:t xml:space="preserve">“La pandemia ha reso ancora più evidente la professionalità, la passione e il grande senso delle istituzioni con cui affiancate le direzioni strategiche delle Asl e delle Aziende ospedaliere pubbliche </w:t>
      </w:r>
      <w:r w:rsidRPr="00411C1C">
        <w:rPr>
          <w:b/>
          <w:bCs/>
          <w:i/>
          <w:iCs/>
          <w:sz w:val="24"/>
          <w:szCs w:val="24"/>
        </w:rPr>
        <w:t>– ha dichiarato il Ministro della Salute Orazio Schillaci nel suo messaggio inaugurale -</w:t>
      </w:r>
      <w:r w:rsidRPr="00411C1C">
        <w:rPr>
          <w:i/>
          <w:iCs/>
          <w:sz w:val="24"/>
          <w:szCs w:val="24"/>
        </w:rPr>
        <w:t xml:space="preserve"> contribuendo ad accrescere il livello di alfabetizzazione sanitaria dei cittadini e a promuovere salute nella popolazione. In questo senso, la Rete dei Comunicatori delle Aziende sanitarie pubbliche, con la sua capacità di favorire dialogo, partecipazione e senso di appartenenza risulta preziosa per diffondere la consapevolezza che il PNRR non è semplicemente un acronimo ideato in Europa, ma un’opportunità unica per l’ammodernamento del Servizio sanitario nazionale, e dell’Italia intera, e che richiede il contributo di tutti”.</w:t>
      </w:r>
    </w:p>
    <w:p w14:paraId="5DA43D64" w14:textId="00D413ED" w:rsidR="00411C1C" w:rsidRDefault="00411C1C" w:rsidP="00EA1D43">
      <w:pPr>
        <w:spacing w:after="0" w:line="240" w:lineRule="auto"/>
        <w:jc w:val="both"/>
        <w:rPr>
          <w:i/>
          <w:iCs/>
          <w:sz w:val="24"/>
          <w:szCs w:val="24"/>
        </w:rPr>
      </w:pPr>
    </w:p>
    <w:p w14:paraId="6A6BD7AC" w14:textId="6FE26DB1" w:rsidR="008E2136" w:rsidRPr="00411C1C" w:rsidRDefault="008E2136" w:rsidP="008E2136">
      <w:pPr>
        <w:spacing w:after="0" w:line="240" w:lineRule="auto"/>
        <w:jc w:val="both"/>
        <w:rPr>
          <w:sz w:val="24"/>
          <w:szCs w:val="24"/>
        </w:rPr>
      </w:pPr>
      <w:r>
        <w:rPr>
          <w:sz w:val="24"/>
          <w:szCs w:val="24"/>
        </w:rPr>
        <w:t xml:space="preserve">Un </w:t>
      </w:r>
      <w:r w:rsidRPr="008E2136">
        <w:rPr>
          <w:b/>
          <w:bCs/>
          <w:i/>
          <w:iCs/>
          <w:sz w:val="24"/>
          <w:szCs w:val="24"/>
        </w:rPr>
        <w:t xml:space="preserve">take home </w:t>
      </w:r>
      <w:proofErr w:type="spellStart"/>
      <w:r w:rsidRPr="008E2136">
        <w:rPr>
          <w:b/>
          <w:bCs/>
          <w:i/>
          <w:iCs/>
          <w:sz w:val="24"/>
          <w:szCs w:val="24"/>
        </w:rPr>
        <w:t>message</w:t>
      </w:r>
      <w:proofErr w:type="spellEnd"/>
      <w:r>
        <w:rPr>
          <w:sz w:val="24"/>
          <w:szCs w:val="24"/>
        </w:rPr>
        <w:t xml:space="preserve"> chiaro ha chiuso la seconda edizione degli Stati generali della Comunicazione della Salute: è necessario </w:t>
      </w:r>
      <w:r w:rsidRPr="00450B88">
        <w:rPr>
          <w:b/>
          <w:bCs/>
          <w:sz w:val="24"/>
          <w:szCs w:val="24"/>
        </w:rPr>
        <w:t xml:space="preserve">istituire al più presto un </w:t>
      </w:r>
      <w:r w:rsidR="00411C1C" w:rsidRPr="00450B88">
        <w:rPr>
          <w:b/>
          <w:bCs/>
          <w:sz w:val="24"/>
          <w:szCs w:val="24"/>
        </w:rPr>
        <w:t>tavolo tecnico strutturato e partecipato da parte delle istituzioni nazionali</w:t>
      </w:r>
      <w:r w:rsidR="00411C1C">
        <w:rPr>
          <w:sz w:val="24"/>
          <w:szCs w:val="24"/>
        </w:rPr>
        <w:t xml:space="preserve"> </w:t>
      </w:r>
      <w:r>
        <w:rPr>
          <w:sz w:val="24"/>
          <w:szCs w:val="24"/>
        </w:rPr>
        <w:t xml:space="preserve">per mettere </w:t>
      </w:r>
      <w:r w:rsidR="00411C1C">
        <w:rPr>
          <w:sz w:val="24"/>
          <w:szCs w:val="24"/>
        </w:rPr>
        <w:t>al centro traiettorie</w:t>
      </w:r>
      <w:r>
        <w:rPr>
          <w:sz w:val="24"/>
          <w:szCs w:val="24"/>
        </w:rPr>
        <w:t>, v</w:t>
      </w:r>
      <w:r w:rsidRPr="00843F40">
        <w:rPr>
          <w:sz w:val="24"/>
          <w:szCs w:val="24"/>
        </w:rPr>
        <w:t xml:space="preserve">isione, progetti, azioni condivise perché davvero il </w:t>
      </w:r>
      <w:proofErr w:type="spellStart"/>
      <w:r w:rsidRPr="00843F40">
        <w:rPr>
          <w:sz w:val="24"/>
          <w:szCs w:val="24"/>
        </w:rPr>
        <w:t>Pnrr</w:t>
      </w:r>
      <w:proofErr w:type="spellEnd"/>
      <w:r w:rsidRPr="00843F40">
        <w:rPr>
          <w:sz w:val="24"/>
          <w:szCs w:val="24"/>
        </w:rPr>
        <w:t xml:space="preserve"> possa produrre, grazie al contributo di tutti, i migliori effetti sul Paese</w:t>
      </w:r>
      <w:r>
        <w:rPr>
          <w:sz w:val="24"/>
          <w:szCs w:val="24"/>
        </w:rPr>
        <w:t xml:space="preserve">. </w:t>
      </w:r>
      <w:r w:rsidRPr="00411C1C">
        <w:rPr>
          <w:sz w:val="24"/>
          <w:szCs w:val="24"/>
        </w:rPr>
        <w:t xml:space="preserve">Questo il metodo: </w:t>
      </w:r>
      <w:r>
        <w:rPr>
          <w:sz w:val="24"/>
          <w:szCs w:val="24"/>
        </w:rPr>
        <w:t>f</w:t>
      </w:r>
      <w:r w:rsidRPr="00411C1C">
        <w:rPr>
          <w:sz w:val="24"/>
          <w:szCs w:val="24"/>
        </w:rPr>
        <w:t xml:space="preserve">ormazione, </w:t>
      </w:r>
      <w:r>
        <w:rPr>
          <w:sz w:val="24"/>
          <w:szCs w:val="24"/>
        </w:rPr>
        <w:t>r</w:t>
      </w:r>
      <w:r w:rsidRPr="00411C1C">
        <w:rPr>
          <w:sz w:val="24"/>
          <w:szCs w:val="24"/>
        </w:rPr>
        <w:t xml:space="preserve">icerca e misurazione degli esiti, </w:t>
      </w:r>
      <w:r>
        <w:rPr>
          <w:sz w:val="24"/>
          <w:szCs w:val="24"/>
        </w:rPr>
        <w:t>d</w:t>
      </w:r>
      <w:r w:rsidRPr="00411C1C">
        <w:rPr>
          <w:sz w:val="24"/>
          <w:szCs w:val="24"/>
        </w:rPr>
        <w:t>isseminazione della conoscenza e delle buone pratiche.</w:t>
      </w:r>
    </w:p>
    <w:p w14:paraId="75E95470" w14:textId="13594074" w:rsidR="00843F40" w:rsidRDefault="00843F40" w:rsidP="00EA1D43">
      <w:pPr>
        <w:spacing w:after="0" w:line="240" w:lineRule="auto"/>
        <w:jc w:val="both"/>
        <w:rPr>
          <w:sz w:val="24"/>
          <w:szCs w:val="24"/>
        </w:rPr>
      </w:pPr>
    </w:p>
    <w:p w14:paraId="620A6E0B" w14:textId="452C75E9" w:rsidR="00843F40" w:rsidRDefault="00843F40" w:rsidP="00EA1D43">
      <w:pPr>
        <w:spacing w:after="0" w:line="240" w:lineRule="auto"/>
        <w:jc w:val="both"/>
        <w:rPr>
          <w:sz w:val="24"/>
          <w:szCs w:val="24"/>
        </w:rPr>
      </w:pPr>
    </w:p>
    <w:p w14:paraId="30F2350A" w14:textId="508A74B1" w:rsidR="008E2136" w:rsidRDefault="008E2136" w:rsidP="00EA1D43">
      <w:pPr>
        <w:spacing w:after="0" w:line="240" w:lineRule="auto"/>
        <w:jc w:val="both"/>
        <w:rPr>
          <w:b/>
          <w:bCs/>
          <w:sz w:val="24"/>
          <w:szCs w:val="24"/>
        </w:rPr>
      </w:pPr>
      <w:r w:rsidRPr="005A6732">
        <w:rPr>
          <w:sz w:val="24"/>
          <w:szCs w:val="24"/>
        </w:rPr>
        <w:t xml:space="preserve">Link alla </w:t>
      </w:r>
      <w:r w:rsidRPr="005A6732">
        <w:rPr>
          <w:b/>
          <w:bCs/>
          <w:sz w:val="24"/>
          <w:szCs w:val="24"/>
        </w:rPr>
        <w:t>Galleria fotografica</w:t>
      </w:r>
      <w:r w:rsidRPr="005A6732">
        <w:rPr>
          <w:sz w:val="24"/>
          <w:szCs w:val="24"/>
        </w:rPr>
        <w:t xml:space="preserve"> e ai dettagli dell’evento</w:t>
      </w:r>
      <w:r w:rsidR="005A6732" w:rsidRPr="005A6732">
        <w:rPr>
          <w:sz w:val="24"/>
          <w:szCs w:val="24"/>
        </w:rPr>
        <w:t>:</w:t>
      </w:r>
      <w:r w:rsidRPr="005A6732">
        <w:rPr>
          <w:sz w:val="24"/>
          <w:szCs w:val="24"/>
        </w:rPr>
        <w:t xml:space="preserve"> </w:t>
      </w:r>
      <w:hyperlink r:id="rId6" w:history="1">
        <w:r w:rsidR="005A6732" w:rsidRPr="00D472ED">
          <w:rPr>
            <w:rStyle w:val="Collegamentoipertestuale"/>
            <w:sz w:val="24"/>
            <w:szCs w:val="24"/>
          </w:rPr>
          <w:t>https://federsanita.it/2023/08/05/pnrr-informazione-partecipazione-trasparenza-per-il-rilancio-dellitalia-il-13-14-settembre-gli-stati-generali-della-comunicazione-per-la-salute/</w:t>
        </w:r>
      </w:hyperlink>
      <w:r w:rsidR="005A6732">
        <w:rPr>
          <w:sz w:val="24"/>
          <w:szCs w:val="24"/>
        </w:rPr>
        <w:t xml:space="preserve"> </w:t>
      </w:r>
    </w:p>
    <w:p w14:paraId="38976547" w14:textId="77777777" w:rsidR="00D65777" w:rsidRDefault="00D65777" w:rsidP="00EA1D43">
      <w:pPr>
        <w:spacing w:after="0" w:line="240" w:lineRule="auto"/>
        <w:jc w:val="both"/>
        <w:rPr>
          <w:b/>
          <w:bCs/>
          <w:sz w:val="24"/>
          <w:szCs w:val="24"/>
        </w:rPr>
      </w:pPr>
    </w:p>
    <w:p w14:paraId="7BAE30EC" w14:textId="77777777" w:rsidR="00D65777" w:rsidRDefault="00D65777" w:rsidP="00EA1D43">
      <w:pPr>
        <w:spacing w:after="0" w:line="240" w:lineRule="auto"/>
        <w:jc w:val="both"/>
        <w:rPr>
          <w:b/>
          <w:bCs/>
          <w:sz w:val="24"/>
          <w:szCs w:val="24"/>
        </w:rPr>
      </w:pPr>
    </w:p>
    <w:p w14:paraId="2C405EE8" w14:textId="77777777" w:rsidR="00D65777" w:rsidRDefault="00D65777" w:rsidP="00EA1D43">
      <w:pPr>
        <w:spacing w:after="0" w:line="240" w:lineRule="auto"/>
        <w:jc w:val="both"/>
        <w:rPr>
          <w:b/>
          <w:bCs/>
          <w:sz w:val="24"/>
          <w:szCs w:val="24"/>
        </w:rPr>
      </w:pPr>
    </w:p>
    <w:p w14:paraId="6E57FDC2" w14:textId="77777777" w:rsidR="00D65777" w:rsidRDefault="00D65777" w:rsidP="00EA1D43">
      <w:pPr>
        <w:spacing w:after="0" w:line="240" w:lineRule="auto"/>
        <w:jc w:val="both"/>
        <w:rPr>
          <w:b/>
          <w:bCs/>
          <w:sz w:val="24"/>
          <w:szCs w:val="24"/>
        </w:rPr>
      </w:pPr>
    </w:p>
    <w:p w14:paraId="32A3999A" w14:textId="3C85A6AD" w:rsidR="00251575" w:rsidRPr="00251575" w:rsidRDefault="00251575" w:rsidP="00EA1D43">
      <w:pPr>
        <w:spacing w:after="0" w:line="240" w:lineRule="auto"/>
        <w:jc w:val="both"/>
        <w:rPr>
          <w:b/>
          <w:bCs/>
          <w:sz w:val="24"/>
          <w:szCs w:val="24"/>
        </w:rPr>
      </w:pPr>
      <w:r w:rsidRPr="00251575">
        <w:rPr>
          <w:b/>
          <w:bCs/>
          <w:sz w:val="24"/>
          <w:szCs w:val="24"/>
        </w:rPr>
        <w:t>Ufficio stampa: Teresa Bonacci</w:t>
      </w:r>
    </w:p>
    <w:p w14:paraId="4866D9CB" w14:textId="6157EFE1" w:rsidR="00251575" w:rsidRPr="00251575" w:rsidRDefault="00251575" w:rsidP="00EA1D43">
      <w:pPr>
        <w:spacing w:after="0" w:line="240" w:lineRule="auto"/>
        <w:jc w:val="both"/>
        <w:rPr>
          <w:b/>
          <w:bCs/>
          <w:sz w:val="24"/>
          <w:szCs w:val="24"/>
        </w:rPr>
      </w:pPr>
      <w:r w:rsidRPr="00251575">
        <w:rPr>
          <w:b/>
          <w:bCs/>
          <w:sz w:val="24"/>
          <w:szCs w:val="24"/>
        </w:rPr>
        <w:t xml:space="preserve">335 1756166, </w:t>
      </w:r>
      <w:hyperlink r:id="rId7" w:history="1">
        <w:r w:rsidRPr="00251575">
          <w:rPr>
            <w:rStyle w:val="Collegamentoipertestuale"/>
            <w:b/>
            <w:bCs/>
            <w:sz w:val="24"/>
            <w:szCs w:val="24"/>
          </w:rPr>
          <w:t>bonacci@federsanita.it</w:t>
        </w:r>
      </w:hyperlink>
      <w:r w:rsidRPr="00251575">
        <w:rPr>
          <w:b/>
          <w:bCs/>
          <w:sz w:val="24"/>
          <w:szCs w:val="24"/>
        </w:rPr>
        <w:t xml:space="preserve"> </w:t>
      </w:r>
    </w:p>
    <w:sectPr w:rsidR="00251575" w:rsidRPr="0025157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9767" w14:textId="77777777" w:rsidR="00B039DE" w:rsidRDefault="00B039DE" w:rsidP="006B24BC">
      <w:pPr>
        <w:spacing w:after="0" w:line="240" w:lineRule="auto"/>
      </w:pPr>
      <w:r>
        <w:separator/>
      </w:r>
    </w:p>
  </w:endnote>
  <w:endnote w:type="continuationSeparator" w:id="0">
    <w:p w14:paraId="68A4F528" w14:textId="77777777" w:rsidR="00B039DE" w:rsidRDefault="00B039DE" w:rsidP="006B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7DAD" w14:textId="77777777" w:rsidR="00B039DE" w:rsidRDefault="00B039DE" w:rsidP="006B24BC">
      <w:pPr>
        <w:spacing w:after="0" w:line="240" w:lineRule="auto"/>
      </w:pPr>
      <w:r>
        <w:separator/>
      </w:r>
    </w:p>
  </w:footnote>
  <w:footnote w:type="continuationSeparator" w:id="0">
    <w:p w14:paraId="4665E64A" w14:textId="77777777" w:rsidR="00B039DE" w:rsidRDefault="00B039DE" w:rsidP="006B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0605" w14:textId="1770A7EE" w:rsidR="006B24BC" w:rsidRDefault="006B24BC" w:rsidP="006B24BC">
    <w:pPr>
      <w:pStyle w:val="Intestazione"/>
      <w:jc w:val="center"/>
    </w:pPr>
    <w:r>
      <w:rPr>
        <w:noProof/>
        <w:lang w:eastAsia="it-IT"/>
      </w:rPr>
      <w:drawing>
        <wp:inline distT="0" distB="0" distL="0" distR="0" wp14:anchorId="2C3C45B7" wp14:editId="1F4B5A78">
          <wp:extent cx="776672" cy="1141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A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55" cy="11410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98"/>
    <w:rsid w:val="00024C9E"/>
    <w:rsid w:val="001C0E43"/>
    <w:rsid w:val="00251575"/>
    <w:rsid w:val="00411C1C"/>
    <w:rsid w:val="00450B88"/>
    <w:rsid w:val="00462D5A"/>
    <w:rsid w:val="00572D48"/>
    <w:rsid w:val="005A6732"/>
    <w:rsid w:val="0063688A"/>
    <w:rsid w:val="006B24BC"/>
    <w:rsid w:val="006E7A65"/>
    <w:rsid w:val="007163C2"/>
    <w:rsid w:val="007B63DD"/>
    <w:rsid w:val="00843F40"/>
    <w:rsid w:val="008E2136"/>
    <w:rsid w:val="00B039DE"/>
    <w:rsid w:val="00D202D4"/>
    <w:rsid w:val="00D65598"/>
    <w:rsid w:val="00D65777"/>
    <w:rsid w:val="00EA1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9FF5"/>
  <w15:docId w15:val="{BEDE45EE-32F4-42E3-9039-FDF235F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02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2D4"/>
    <w:rPr>
      <w:rFonts w:ascii="Tahoma" w:hAnsi="Tahoma" w:cs="Tahoma"/>
      <w:sz w:val="16"/>
      <w:szCs w:val="16"/>
    </w:rPr>
  </w:style>
  <w:style w:type="character" w:styleId="Collegamentoipertestuale">
    <w:name w:val="Hyperlink"/>
    <w:basedOn w:val="Carpredefinitoparagrafo"/>
    <w:uiPriority w:val="99"/>
    <w:unhideWhenUsed/>
    <w:rsid w:val="00251575"/>
    <w:rPr>
      <w:color w:val="0000FF" w:themeColor="hyperlink"/>
      <w:u w:val="single"/>
    </w:rPr>
  </w:style>
  <w:style w:type="character" w:styleId="Menzionenonrisolta">
    <w:name w:val="Unresolved Mention"/>
    <w:basedOn w:val="Carpredefinitoparagrafo"/>
    <w:uiPriority w:val="99"/>
    <w:semiHidden/>
    <w:unhideWhenUsed/>
    <w:rsid w:val="00251575"/>
    <w:rPr>
      <w:color w:val="605E5C"/>
      <w:shd w:val="clear" w:color="auto" w:fill="E1DFDD"/>
    </w:rPr>
  </w:style>
  <w:style w:type="paragraph" w:styleId="Intestazione">
    <w:name w:val="header"/>
    <w:basedOn w:val="Normale"/>
    <w:link w:val="IntestazioneCarattere"/>
    <w:uiPriority w:val="99"/>
    <w:unhideWhenUsed/>
    <w:rsid w:val="006B24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24BC"/>
  </w:style>
  <w:style w:type="paragraph" w:styleId="Pidipagina">
    <w:name w:val="footer"/>
    <w:basedOn w:val="Normale"/>
    <w:link w:val="PidipaginaCarattere"/>
    <w:uiPriority w:val="99"/>
    <w:unhideWhenUsed/>
    <w:rsid w:val="006B24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onacci@federsani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dersanita.it/2023/08/05/pnrr-informazione-partecipazione-trasparenza-per-il-rilancio-dellitalia-il-13-14-settembre-gli-stati-generali-della-comunicazione-per-la-salu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854</Words>
  <Characters>4871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GIACOMO TESTA</cp:lastModifiedBy>
  <cp:revision>6</cp:revision>
  <dcterms:created xsi:type="dcterms:W3CDTF">2023-09-15T06:18:00Z</dcterms:created>
  <dcterms:modified xsi:type="dcterms:W3CDTF">2023-09-15T09:58:00Z</dcterms:modified>
</cp:coreProperties>
</file>